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AF5C404" w:rsidRPr="00FD2D1E" w:rsidRDefault="003F0938" w:rsidP="7AF5C404">
      <w:pPr>
        <w:pStyle w:val="Rubrik3"/>
        <w:spacing w:before="240" w:after="80" w:line="312" w:lineRule="auto"/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</w:pPr>
      <w:bookmarkStart w:id="0" w:name="_GoBack"/>
      <w:bookmarkEnd w:id="0"/>
      <w:r w:rsidRPr="00FD2D1E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Fjälkinge IF</w:t>
      </w:r>
      <w:r w:rsidR="006A6E3C" w:rsidRPr="00FD2D1E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 xml:space="preserve">, </w:t>
      </w:r>
      <w:r w:rsidR="7AF5C404" w:rsidRPr="00FD2D1E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Integritetspolicy</w:t>
      </w:r>
    </w:p>
    <w:p w:rsidR="4CEA223F" w:rsidRPr="00FD2D1E" w:rsidRDefault="4CEA223F" w:rsidP="00C458B5">
      <w:pPr>
        <w:pStyle w:val="Rubrik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22"/>
          <w:szCs w:val="22"/>
        </w:rPr>
      </w:pPr>
      <w:r w:rsidRPr="00FD2D1E">
        <w:rPr>
          <w:rFonts w:asciiTheme="minorHAnsi" w:eastAsiaTheme="minorEastAsia" w:hAnsiTheme="minorHAnsi" w:cstheme="minorHAnsi"/>
          <w:b/>
          <w:bCs/>
          <w:color w:val="333333"/>
          <w:sz w:val="22"/>
          <w:szCs w:val="22"/>
        </w:rPr>
        <w:t>Parter och ansvar för behandlingen av dina personuppgifter</w:t>
      </w:r>
    </w:p>
    <w:p w:rsidR="4CEA223F" w:rsidRDefault="003F0938" w:rsidP="6B27BF20">
      <w:pPr>
        <w:rPr>
          <w:rFonts w:eastAsiaTheme="minorEastAsia"/>
        </w:rPr>
      </w:pPr>
      <w:r w:rsidRPr="00FD2D1E">
        <w:rPr>
          <w:rFonts w:eastAsiaTheme="minorEastAsia"/>
        </w:rPr>
        <w:t>Fjälkinge IF</w:t>
      </w:r>
      <w:r w:rsidR="00A53F3C" w:rsidRPr="00FD2D1E">
        <w:rPr>
          <w:rFonts w:eastAsiaTheme="minorEastAsia"/>
        </w:rPr>
        <w:t xml:space="preserve"> </w:t>
      </w:r>
      <w:r w:rsidR="6B27BF20" w:rsidRPr="00FD2D1E">
        <w:rPr>
          <w:rFonts w:eastAsiaTheme="minorEastAsia"/>
        </w:rPr>
        <w:t>(nedan kallad föreningen) är personuppgiftsansvarig för behandlingen av personuppgifter som sker inom ramen för föreningens verksamhet.</w:t>
      </w:r>
    </w:p>
    <w:p w:rsidR="007B1202" w:rsidRPr="00FD2D1E" w:rsidRDefault="007B1202" w:rsidP="6B27BF20">
      <w:pPr>
        <w:rPr>
          <w:rFonts w:eastAsiaTheme="minorEastAsia"/>
        </w:rPr>
      </w:pPr>
      <w:r>
        <w:rPr>
          <w:rFonts w:eastAsiaTheme="minorEastAsia"/>
        </w:rPr>
        <w:t>Vid inbetalning av medlemsavgift godkänner medlemmen behandling av sina personuppgifter</w:t>
      </w:r>
    </w:p>
    <w:p w:rsidR="4CEA223F" w:rsidRPr="00FD2D1E" w:rsidRDefault="4CEA223F" w:rsidP="00C458B5">
      <w:pPr>
        <w:pStyle w:val="Rubrik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22"/>
          <w:szCs w:val="22"/>
        </w:rPr>
      </w:pPr>
      <w:r w:rsidRPr="00FD2D1E">
        <w:rPr>
          <w:rFonts w:asciiTheme="minorHAnsi" w:eastAsiaTheme="minorEastAsia" w:hAnsiTheme="minorHAnsi" w:cstheme="minorHAnsi"/>
          <w:b/>
          <w:bCs/>
          <w:color w:val="333333"/>
          <w:sz w:val="22"/>
          <w:szCs w:val="22"/>
        </w:rPr>
        <w:t>Varför behandlar vi dina personuppgifter?</w:t>
      </w:r>
    </w:p>
    <w:p w:rsidR="4CEA223F" w:rsidRPr="00FD2D1E" w:rsidRDefault="2E7AC6B2" w:rsidP="2E7AC6B2">
      <w:pPr>
        <w:rPr>
          <w:rFonts w:eastAsia="Calibri"/>
        </w:rPr>
      </w:pPr>
      <w:r w:rsidRPr="00FD2D1E">
        <w:rPr>
          <w:rFonts w:eastAsia="Calibri"/>
        </w:rPr>
        <w:t>För att föreningen ska kunna bedriva sin verksamhet behandlas personuppgifter för olika ändamål kopplade till verksamheten.</w:t>
      </w:r>
    </w:p>
    <w:p w:rsidR="4CEA223F" w:rsidRPr="00FD2D1E" w:rsidRDefault="7AF5C404" w:rsidP="7AF5C404">
      <w:pPr>
        <w:rPr>
          <w:rFonts w:eastAsia="Calibri"/>
        </w:rPr>
      </w:pPr>
      <w:r w:rsidRPr="00FD2D1E">
        <w:rPr>
          <w:rFonts w:eastAsia="Calibri"/>
        </w:rPr>
        <w:t>Föreningen behandlar personuppgifter för att administrera löpande föreningsaktiviteter (ex. träningsverksamhet och medlemsmöten</w:t>
      </w:r>
      <w:r w:rsidR="00421F1F">
        <w:rPr>
          <w:rFonts w:eastAsia="Calibri"/>
        </w:rPr>
        <w:t>,tuneringar</w:t>
      </w:r>
      <w:r w:rsidRPr="00FD2D1E">
        <w:rPr>
          <w:rFonts w:eastAsia="Calibri"/>
        </w:rPr>
        <w:t>), kommunicera med medlemmarna (kallelser till aktiviteter, information till målsmän m.m.) samt hantera medlemsrelaterade ekonomiska transaktioner (medlemsavgifter och tävlin</w:t>
      </w:r>
      <w:r w:rsidR="003F0938" w:rsidRPr="00FD2D1E">
        <w:rPr>
          <w:rFonts w:eastAsia="Calibri"/>
        </w:rPr>
        <w:t>g</w:t>
      </w:r>
      <w:r w:rsidRPr="00FD2D1E">
        <w:rPr>
          <w:rFonts w:eastAsia="Calibri"/>
        </w:rPr>
        <w:t>savgifter m.m.).</w:t>
      </w:r>
    </w:p>
    <w:p w:rsidR="4CEA223F" w:rsidRPr="00FD2D1E" w:rsidRDefault="4CEA223F" w:rsidP="00C458B5">
      <w:pPr>
        <w:pStyle w:val="Rubrik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22"/>
          <w:szCs w:val="22"/>
        </w:rPr>
      </w:pPr>
      <w:r w:rsidRPr="00FD2D1E">
        <w:rPr>
          <w:rFonts w:asciiTheme="minorHAnsi" w:eastAsiaTheme="minorEastAsia" w:hAnsiTheme="minorHAnsi" w:cstheme="minorHAnsi"/>
          <w:b/>
          <w:bCs/>
          <w:color w:val="333333"/>
          <w:sz w:val="22"/>
          <w:szCs w:val="22"/>
        </w:rPr>
        <w:t>Vilka delar vi personuppgifter med?</w:t>
      </w:r>
    </w:p>
    <w:p w:rsidR="00577E7D" w:rsidRPr="00FD2D1E" w:rsidRDefault="6DC4C939" w:rsidP="6DC4C939">
      <w:pPr>
        <w:rPr>
          <w:rFonts w:eastAsiaTheme="minorEastAsia" w:cstheme="minorHAnsi"/>
        </w:rPr>
      </w:pPr>
      <w:r w:rsidRPr="00FD2D1E">
        <w:rPr>
          <w:rFonts w:eastAsiaTheme="minorEastAsia" w:cstheme="minorHAnsi"/>
        </w:rPr>
        <w:t xml:space="preserve">Uppgifterna kommer inte att överföras till tredje </w:t>
      </w:r>
      <w:r w:rsidR="00264115" w:rsidRPr="00FD2D1E">
        <w:rPr>
          <w:rFonts w:eastAsiaTheme="minorEastAsia" w:cstheme="minorHAnsi"/>
        </w:rPr>
        <w:t>part</w:t>
      </w:r>
      <w:r w:rsidRPr="00FD2D1E">
        <w:rPr>
          <w:rFonts w:eastAsiaTheme="minorEastAsia" w:cstheme="minorHAnsi"/>
        </w:rPr>
        <w:t xml:space="preserve"> och dina personuppgifter </w:t>
      </w:r>
      <w:r w:rsidR="00FD2D1E" w:rsidRPr="00FD2D1E">
        <w:rPr>
          <w:rFonts w:eastAsiaTheme="minorEastAsia" w:cstheme="minorHAnsi"/>
        </w:rPr>
        <w:t>kommer inte att utsättas för automatiserat beslutfattande.</w:t>
      </w:r>
    </w:p>
    <w:p w:rsidR="4CEA223F" w:rsidRPr="00FD2D1E" w:rsidRDefault="6DC4C939" w:rsidP="00C458B5">
      <w:pPr>
        <w:pStyle w:val="Rubrik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22"/>
          <w:szCs w:val="22"/>
        </w:rPr>
      </w:pPr>
      <w:r w:rsidRPr="00FD2D1E">
        <w:rPr>
          <w:rFonts w:asciiTheme="minorHAnsi" w:eastAsiaTheme="minorEastAsia" w:hAnsiTheme="minorHAnsi" w:cstheme="minorHAnsi"/>
          <w:b/>
          <w:bCs/>
          <w:color w:val="333333"/>
          <w:sz w:val="22"/>
          <w:szCs w:val="22"/>
        </w:rPr>
        <w:t>Hur länge sparar vi dina personuppgifter?</w:t>
      </w:r>
    </w:p>
    <w:p w:rsidR="4CEA223F" w:rsidRPr="00FD2D1E" w:rsidRDefault="6DC4C939" w:rsidP="006A6E3C">
      <w:pPr>
        <w:rPr>
          <w:rFonts w:eastAsiaTheme="minorEastAsia" w:cstheme="minorHAnsi"/>
        </w:rPr>
      </w:pPr>
      <w:r w:rsidRPr="00FD2D1E">
        <w:rPr>
          <w:rFonts w:eastAsiaTheme="minorEastAsia" w:cstheme="minorHAnsi"/>
        </w:rPr>
        <w:t>Föreningen kommer att genomföra en bedömning årsvis om ändamålet med behandlingen av personuppgifterna kvarstår. Om inte ändamålen med behandlingen av personuppgifterna kvarstår kommer uppgifterna att raderas.</w:t>
      </w:r>
      <w:r w:rsidR="00264115" w:rsidRPr="00FD2D1E">
        <w:rPr>
          <w:rFonts w:eastAsiaTheme="minorEastAsia" w:cstheme="minorHAnsi"/>
        </w:rPr>
        <w:t xml:space="preserve"> Uppgifter förknippade med bokföring sparas i 7 år.</w:t>
      </w:r>
    </w:p>
    <w:p w:rsidR="4CEA223F" w:rsidRPr="00FD2D1E" w:rsidRDefault="7AF5C404" w:rsidP="7AF5C404">
      <w:pPr>
        <w:spacing w:before="240" w:after="80" w:line="312" w:lineRule="auto"/>
        <w:rPr>
          <w:rFonts w:eastAsiaTheme="minorEastAsia"/>
          <w:b/>
          <w:bCs/>
          <w:color w:val="333333"/>
        </w:rPr>
      </w:pPr>
      <w:r w:rsidRPr="00FD2D1E">
        <w:rPr>
          <w:rFonts w:eastAsiaTheme="minorEastAsia"/>
          <w:b/>
          <w:bCs/>
          <w:color w:val="333333"/>
        </w:rPr>
        <w:t>Vilka rättigheter har du?</w:t>
      </w:r>
    </w:p>
    <w:p w:rsidR="4CEA223F" w:rsidRPr="00FD2D1E" w:rsidRDefault="4CEA223F" w:rsidP="4CEA223F">
      <w:pPr>
        <w:rPr>
          <w:rFonts w:eastAsia="Calibri" w:cstheme="minorHAnsi"/>
          <w:color w:val="333333"/>
        </w:rPr>
      </w:pPr>
      <w:r w:rsidRPr="00FD2D1E">
        <w:rPr>
          <w:rFonts w:eastAsia="Calibri" w:cstheme="minorHAnsi"/>
          <w:color w:val="333333"/>
        </w:rPr>
        <w:t>Du som registrerad i föreningen har flera rättigheter som du bör känna till.</w:t>
      </w:r>
    </w:p>
    <w:p w:rsidR="00264115" w:rsidRPr="00FD2D1E" w:rsidRDefault="2E7AC6B2" w:rsidP="2E7AC6B2">
      <w:pPr>
        <w:rPr>
          <w:rFonts w:eastAsia="Calibri"/>
        </w:rPr>
      </w:pPr>
      <w:r w:rsidRPr="00FD2D1E">
        <w:rPr>
          <w:rFonts w:eastAsia="Calibri"/>
        </w:rPr>
        <w:t>Du har rätt att få ett registerutdrag avseende föreningens behandling av dina personuppgifter</w:t>
      </w:r>
      <w:r w:rsidR="00FD2D1E" w:rsidRPr="00FD2D1E">
        <w:rPr>
          <w:rFonts w:eastAsia="Calibri"/>
        </w:rPr>
        <w:t xml:space="preserve">. </w:t>
      </w:r>
      <w:r w:rsidRPr="00FD2D1E">
        <w:rPr>
          <w:rFonts w:eastAsia="Calibri"/>
        </w:rPr>
        <w:t xml:space="preserve">Du kan enkelt begära ett registerutdrag </w:t>
      </w:r>
      <w:r w:rsidR="00264115" w:rsidRPr="00FD2D1E">
        <w:rPr>
          <w:rFonts w:eastAsia="Calibri"/>
        </w:rPr>
        <w:t xml:space="preserve">från </w:t>
      </w:r>
      <w:hyperlink r:id="rId10" w:history="1">
        <w:r w:rsidR="00264115" w:rsidRPr="00FD2D1E">
          <w:rPr>
            <w:rStyle w:val="Hyperlnk"/>
            <w:rFonts w:eastAsia="Calibri"/>
          </w:rPr>
          <w:t>Info@fjalkingeif.se</w:t>
        </w:r>
      </w:hyperlink>
      <w:r w:rsidR="00264115" w:rsidRPr="00FD2D1E">
        <w:rPr>
          <w:rFonts w:eastAsia="Calibri"/>
        </w:rPr>
        <w:t>.</w:t>
      </w:r>
    </w:p>
    <w:p w:rsidR="4CEA223F" w:rsidRPr="00FD2D1E" w:rsidRDefault="6DC4C939" w:rsidP="6DC4C939">
      <w:pPr>
        <w:rPr>
          <w:rFonts w:eastAsia="Calibri" w:cstheme="minorHAnsi"/>
          <w:color w:val="333333"/>
        </w:rPr>
      </w:pPr>
      <w:r w:rsidRPr="00FD2D1E">
        <w:rPr>
          <w:rFonts w:eastAsia="Calibri" w:cstheme="minorHAnsi"/>
          <w:color w:val="333333"/>
        </w:rPr>
        <w:t>Du har rätt att få dina personuppgifter korrigerade om de är felaktiga, ofullständiga eller missvisande och rätt att begränsa behandlingen av personuppgifterna tills de blir ändrade.</w:t>
      </w:r>
    </w:p>
    <w:p w:rsidR="2E7AC6B2" w:rsidRPr="00FD2D1E" w:rsidRDefault="2E7AC6B2" w:rsidP="2E7AC6B2">
      <w:pPr>
        <w:rPr>
          <w:rFonts w:eastAsia="Calibri"/>
          <w:color w:val="333333"/>
        </w:rPr>
      </w:pPr>
      <w:r w:rsidRPr="00FD2D1E">
        <w:rPr>
          <w:rFonts w:eastAsia="Calibri"/>
          <w:color w:val="333333"/>
        </w:rPr>
        <w:t xml:space="preserve">Du har under vissa omständigheter rätt att </w:t>
      </w:r>
      <w:r w:rsidR="00421F1F">
        <w:rPr>
          <w:rFonts w:eastAsia="Calibri"/>
          <w:color w:val="333333"/>
        </w:rPr>
        <w:t>få uppgifterna</w:t>
      </w:r>
      <w:r w:rsidRPr="00FD2D1E">
        <w:rPr>
          <w:rFonts w:eastAsia="Calibri"/>
          <w:color w:val="333333"/>
        </w:rPr>
        <w:t xml:space="preserve"> raderad</w:t>
      </w:r>
      <w:r w:rsidR="00421F1F">
        <w:rPr>
          <w:rFonts w:eastAsia="Calibri"/>
          <w:color w:val="333333"/>
        </w:rPr>
        <w:t>e.</w:t>
      </w:r>
    </w:p>
    <w:p w:rsidR="4CEA223F" w:rsidRPr="00FD2D1E" w:rsidRDefault="4CEA223F" w:rsidP="0093382B">
      <w:pPr>
        <w:rPr>
          <w:rFonts w:eastAsiaTheme="minorEastAsia" w:cstheme="minorHAnsi"/>
          <w:b/>
          <w:bCs/>
          <w:color w:val="333333"/>
        </w:rPr>
      </w:pPr>
      <w:r w:rsidRPr="00FD2D1E">
        <w:rPr>
          <w:rFonts w:eastAsiaTheme="minorEastAsia" w:cstheme="minorHAnsi"/>
          <w:b/>
          <w:bCs/>
          <w:color w:val="333333"/>
        </w:rPr>
        <w:t>Om du vill veta mer</w:t>
      </w:r>
    </w:p>
    <w:p w:rsidR="008A77FE" w:rsidRDefault="7AF5C404" w:rsidP="7AF5C404">
      <w:pPr>
        <w:rPr>
          <w:rFonts w:eastAsiaTheme="minorEastAsia"/>
          <w:color w:val="333333"/>
        </w:rPr>
      </w:pPr>
      <w:r w:rsidRPr="00FD2D1E">
        <w:rPr>
          <w:rFonts w:eastAsiaTheme="minorEastAsia"/>
          <w:color w:val="333333"/>
        </w:rPr>
        <w:t>Har du frågor om föreningens personuppgiftsbehandling eller vill utöva dina rättigheter kontaktar du styrelsen</w:t>
      </w:r>
      <w:r w:rsidR="008D4865" w:rsidRPr="00FD2D1E">
        <w:rPr>
          <w:rFonts w:eastAsiaTheme="minorEastAsia"/>
          <w:color w:val="333333"/>
        </w:rPr>
        <w:t xml:space="preserve"> vi</w:t>
      </w:r>
      <w:r w:rsidR="003F0938" w:rsidRPr="00FD2D1E">
        <w:rPr>
          <w:rFonts w:eastAsiaTheme="minorEastAsia"/>
          <w:color w:val="333333"/>
        </w:rPr>
        <w:t xml:space="preserve">a </w:t>
      </w:r>
      <w:hyperlink r:id="rId11" w:history="1">
        <w:r w:rsidR="00264115" w:rsidRPr="00FD2D1E">
          <w:rPr>
            <w:rStyle w:val="Hyperlnk"/>
            <w:rFonts w:eastAsiaTheme="minorEastAsia"/>
          </w:rPr>
          <w:t>info@fjalkingeif.se</w:t>
        </w:r>
      </w:hyperlink>
      <w:r w:rsidR="00264115" w:rsidRPr="00FD2D1E">
        <w:rPr>
          <w:rFonts w:eastAsiaTheme="minorEastAsia"/>
          <w:color w:val="333333"/>
        </w:rPr>
        <w:t>.</w:t>
      </w:r>
      <w:r w:rsidR="00FD2D1E" w:rsidRPr="00FD2D1E">
        <w:rPr>
          <w:rFonts w:eastAsiaTheme="minorEastAsia"/>
          <w:color w:val="333333"/>
        </w:rPr>
        <w:t xml:space="preserve"> </w:t>
      </w:r>
    </w:p>
    <w:p w:rsidR="00FD2D1E" w:rsidRPr="00FD2D1E" w:rsidRDefault="00FD2D1E" w:rsidP="7AF5C404">
      <w:pPr>
        <w:rPr>
          <w:rFonts w:eastAsiaTheme="minorEastAsia"/>
          <w:color w:val="333333"/>
        </w:rPr>
      </w:pPr>
      <w:r w:rsidRPr="00FD2D1E">
        <w:rPr>
          <w:rFonts w:eastAsiaTheme="minorEastAsia"/>
          <w:color w:val="333333"/>
        </w:rPr>
        <w:t>För fullständigt dokument gå in</w:t>
      </w:r>
      <w:r w:rsidR="007B1202">
        <w:rPr>
          <w:rFonts w:eastAsiaTheme="minorEastAsia"/>
          <w:color w:val="333333"/>
        </w:rPr>
        <w:t xml:space="preserve"> på </w:t>
      </w:r>
      <w:r w:rsidR="007B1202" w:rsidRPr="007B1202">
        <w:rPr>
          <w:rFonts w:eastAsiaTheme="minorEastAsia"/>
          <w:color w:val="333333"/>
        </w:rPr>
        <w:t>www.fjalkingeif.se</w:t>
      </w:r>
      <w:r w:rsidR="007B1202">
        <w:rPr>
          <w:rFonts w:eastAsiaTheme="minorEastAsia"/>
          <w:color w:val="333333"/>
        </w:rPr>
        <w:tab/>
      </w:r>
    </w:p>
    <w:sectPr w:rsidR="00FD2D1E" w:rsidRPr="00FD2D1E" w:rsidSect="00B91F04">
      <w:headerReference w:type="default" r:id="rId12"/>
      <w:footerReference w:type="default" r:id="rId13"/>
      <w:pgSz w:w="11906" w:h="16838"/>
      <w:pgMar w:top="1701" w:right="241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A52" w:rsidRDefault="00F14A52" w:rsidP="007040A5">
      <w:pPr>
        <w:spacing w:after="0" w:line="240" w:lineRule="auto"/>
      </w:pPr>
      <w:r>
        <w:separator/>
      </w:r>
    </w:p>
  </w:endnote>
  <w:endnote w:type="continuationSeparator" w:id="0">
    <w:p w:rsidR="00F14A52" w:rsidRDefault="00F14A52" w:rsidP="007040A5">
      <w:pPr>
        <w:spacing w:after="0" w:line="240" w:lineRule="auto"/>
      </w:pPr>
      <w:r>
        <w:continuationSeparator/>
      </w:r>
    </w:p>
  </w:endnote>
  <w:endnote w:type="continuationNotice" w:id="1">
    <w:p w:rsidR="00F14A52" w:rsidRDefault="00F14A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04"/>
      <w:gridCol w:w="2504"/>
      <w:gridCol w:w="2504"/>
    </w:tblGrid>
    <w:tr w:rsidR="2E7AC6B2" w:rsidTr="2E7AC6B2">
      <w:tc>
        <w:tcPr>
          <w:tcW w:w="2504" w:type="dxa"/>
        </w:tcPr>
        <w:p w:rsidR="2E7AC6B2" w:rsidRDefault="2E7AC6B2" w:rsidP="2E7AC6B2">
          <w:pPr>
            <w:pStyle w:val="Sidhuvud"/>
            <w:ind w:left="-115"/>
          </w:pPr>
        </w:p>
      </w:tc>
      <w:tc>
        <w:tcPr>
          <w:tcW w:w="2504" w:type="dxa"/>
        </w:tcPr>
        <w:p w:rsidR="2E7AC6B2" w:rsidRDefault="2E7AC6B2" w:rsidP="2E7AC6B2">
          <w:pPr>
            <w:pStyle w:val="Sidhuvud"/>
            <w:jc w:val="center"/>
          </w:pPr>
        </w:p>
      </w:tc>
      <w:tc>
        <w:tcPr>
          <w:tcW w:w="2504" w:type="dxa"/>
        </w:tcPr>
        <w:p w:rsidR="2E7AC6B2" w:rsidRDefault="2E7AC6B2" w:rsidP="2E7AC6B2">
          <w:pPr>
            <w:pStyle w:val="Sidhuvud"/>
            <w:ind w:right="-115"/>
            <w:jc w:val="right"/>
          </w:pPr>
        </w:p>
      </w:tc>
    </w:tr>
  </w:tbl>
  <w:p w:rsidR="2E7AC6B2" w:rsidRDefault="2E7AC6B2" w:rsidP="2E7AC6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A52" w:rsidRDefault="00F14A52" w:rsidP="007040A5">
      <w:pPr>
        <w:spacing w:after="0" w:line="240" w:lineRule="auto"/>
      </w:pPr>
      <w:r>
        <w:separator/>
      </w:r>
    </w:p>
  </w:footnote>
  <w:footnote w:type="continuationSeparator" w:id="0">
    <w:p w:rsidR="00F14A52" w:rsidRDefault="00F14A52" w:rsidP="007040A5">
      <w:pPr>
        <w:spacing w:after="0" w:line="240" w:lineRule="auto"/>
      </w:pPr>
      <w:r>
        <w:continuationSeparator/>
      </w:r>
    </w:p>
  </w:footnote>
  <w:footnote w:type="continuationNotice" w:id="1">
    <w:p w:rsidR="00F14A52" w:rsidRDefault="00F14A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A5" w:rsidRDefault="008466FD">
    <w:pPr>
      <w:pStyle w:val="Sidhuvud"/>
    </w:pPr>
    <w:r>
      <w:rPr>
        <w:noProof/>
        <w:lang w:val="en-GB" w:eastAsia="zh-CN" w:bidi="my-MM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83185</wp:posOffset>
              </wp:positionV>
              <wp:extent cx="4381500" cy="608965"/>
              <wp:effectExtent l="0" t="0" r="0" b="0"/>
              <wp:wrapNone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040A5" w:rsidRPr="00220550" w:rsidRDefault="007040A5" w:rsidP="007040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6.75pt;margin-top:6.55pt;width:345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" filled="f" stroked="f">
              <v:textbox>
                <w:txbxContent>
                  <w:p w:rsidR="007040A5" w:rsidRPr="00220550" w:rsidRDefault="007040A5" w:rsidP="007040A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350"/>
    <w:multiLevelType w:val="hybridMultilevel"/>
    <w:tmpl w:val="2C4828F0"/>
    <w:lvl w:ilvl="0" w:tplc="7304FB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CDA"/>
    <w:multiLevelType w:val="hybridMultilevel"/>
    <w:tmpl w:val="82962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799"/>
    <w:multiLevelType w:val="hybridMultilevel"/>
    <w:tmpl w:val="146273FA"/>
    <w:lvl w:ilvl="0" w:tplc="AEC68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2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8A1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A8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C9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2B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8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84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0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8527C"/>
    <w:multiLevelType w:val="hybridMultilevel"/>
    <w:tmpl w:val="518E227A"/>
    <w:lvl w:ilvl="0" w:tplc="FFFFFFFF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D1125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64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2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A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2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C3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AF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05072"/>
    <w:multiLevelType w:val="hybridMultilevel"/>
    <w:tmpl w:val="C93C9E40"/>
    <w:lvl w:ilvl="0" w:tplc="7630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A8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0E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00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67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8B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0A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2C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604ED"/>
    <w:multiLevelType w:val="hybridMultilevel"/>
    <w:tmpl w:val="58BCAC72"/>
    <w:lvl w:ilvl="0" w:tplc="09FA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49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C9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6F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0B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0F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86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1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8F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B3"/>
    <w:rsid w:val="00053262"/>
    <w:rsid w:val="00074A67"/>
    <w:rsid w:val="00195DAA"/>
    <w:rsid w:val="002258DF"/>
    <w:rsid w:val="002403D6"/>
    <w:rsid w:val="00264115"/>
    <w:rsid w:val="002A6165"/>
    <w:rsid w:val="002E1FCE"/>
    <w:rsid w:val="00361115"/>
    <w:rsid w:val="003F0938"/>
    <w:rsid w:val="00421F1F"/>
    <w:rsid w:val="00424501"/>
    <w:rsid w:val="004C0C4F"/>
    <w:rsid w:val="004F76E9"/>
    <w:rsid w:val="004F79F3"/>
    <w:rsid w:val="0053105E"/>
    <w:rsid w:val="00542EB0"/>
    <w:rsid w:val="00576AA2"/>
    <w:rsid w:val="00577E7D"/>
    <w:rsid w:val="005B2606"/>
    <w:rsid w:val="0064173F"/>
    <w:rsid w:val="006A1843"/>
    <w:rsid w:val="006A6E3C"/>
    <w:rsid w:val="007040A5"/>
    <w:rsid w:val="007133B3"/>
    <w:rsid w:val="007B1202"/>
    <w:rsid w:val="007D7EDF"/>
    <w:rsid w:val="007E1CB7"/>
    <w:rsid w:val="00821E17"/>
    <w:rsid w:val="008466FD"/>
    <w:rsid w:val="00860906"/>
    <w:rsid w:val="0088286D"/>
    <w:rsid w:val="008A77FE"/>
    <w:rsid w:val="008C583B"/>
    <w:rsid w:val="008D4865"/>
    <w:rsid w:val="009172FA"/>
    <w:rsid w:val="0093382B"/>
    <w:rsid w:val="00956EBF"/>
    <w:rsid w:val="009704BA"/>
    <w:rsid w:val="009B53CC"/>
    <w:rsid w:val="009F6B74"/>
    <w:rsid w:val="00A217AA"/>
    <w:rsid w:val="00A2519B"/>
    <w:rsid w:val="00A45B6E"/>
    <w:rsid w:val="00A53F3C"/>
    <w:rsid w:val="00A978B2"/>
    <w:rsid w:val="00AC01C4"/>
    <w:rsid w:val="00AE3DB8"/>
    <w:rsid w:val="00B160F1"/>
    <w:rsid w:val="00B85067"/>
    <w:rsid w:val="00B91F04"/>
    <w:rsid w:val="00C458B5"/>
    <w:rsid w:val="00CA5B46"/>
    <w:rsid w:val="00CD501C"/>
    <w:rsid w:val="00CE3877"/>
    <w:rsid w:val="00CF231E"/>
    <w:rsid w:val="00D25E9C"/>
    <w:rsid w:val="00D41CDD"/>
    <w:rsid w:val="00D502E5"/>
    <w:rsid w:val="00D9373B"/>
    <w:rsid w:val="00DE770A"/>
    <w:rsid w:val="00DF68F5"/>
    <w:rsid w:val="00E265D7"/>
    <w:rsid w:val="00EB1A4B"/>
    <w:rsid w:val="00ED4D51"/>
    <w:rsid w:val="00EE7FBC"/>
    <w:rsid w:val="00F04122"/>
    <w:rsid w:val="00F14A52"/>
    <w:rsid w:val="00FD2D1E"/>
    <w:rsid w:val="2E7AC6B2"/>
    <w:rsid w:val="45FFE68A"/>
    <w:rsid w:val="4CEA223F"/>
    <w:rsid w:val="6B27BF20"/>
    <w:rsid w:val="6DC4C939"/>
    <w:rsid w:val="7AF5C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C28C61-0B24-4621-AD5E-070EF914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D51"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24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33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4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24501"/>
    <w:rPr>
      <w:color w:val="0563C1" w:themeColor="hyperlink"/>
      <w:u w:val="singl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utntstabell1ljusdekorfrg11">
    <w:name w:val="Rutnätstabell 1 ljus – dekorfärg 11"/>
    <w:basedOn w:val="Normaltabell"/>
    <w:uiPriority w:val="46"/>
    <w:rsid w:val="0042450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70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40A5"/>
  </w:style>
  <w:style w:type="paragraph" w:styleId="Sidfot">
    <w:name w:val="footer"/>
    <w:basedOn w:val="Normal"/>
    <w:link w:val="SidfotChar"/>
    <w:uiPriority w:val="99"/>
    <w:unhideWhenUsed/>
    <w:rsid w:val="0070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40A5"/>
  </w:style>
  <w:style w:type="paragraph" w:customStyle="1" w:styleId="RF-Diagramdata">
    <w:name w:val="RF - Diagramdata"/>
    <w:basedOn w:val="Normal"/>
    <w:uiPriority w:val="1"/>
    <w:qFormat/>
    <w:rsid w:val="00577E7D"/>
    <w:pPr>
      <w:spacing w:after="0" w:line="240" w:lineRule="auto"/>
      <w:ind w:left="57"/>
    </w:pPr>
    <w:rPr>
      <w:rFonts w:ascii="Calibri" w:eastAsia="Calibri" w:hAnsi="Calibri" w:cs="DengXian Light"/>
      <w:noProof/>
      <w:sz w:val="20"/>
      <w:lang w:val="en-GB" w:eastAsia="zh-CN" w:bidi="my-MM"/>
    </w:rPr>
  </w:style>
  <w:style w:type="paragraph" w:customStyle="1" w:styleId="RF-Tabelldata">
    <w:name w:val="RF - Tabelldata"/>
    <w:basedOn w:val="RF-Diagramdata"/>
    <w:uiPriority w:val="1"/>
    <w:qFormat/>
    <w:rsid w:val="00577E7D"/>
    <w:pPr>
      <w:ind w:right="57"/>
      <w:jc w:val="right"/>
    </w:pPr>
  </w:style>
  <w:style w:type="paragraph" w:customStyle="1" w:styleId="RF-TabellRadrubrik">
    <w:name w:val="RF - Tabell Radrubrik"/>
    <w:basedOn w:val="RF-Diagramdata"/>
    <w:uiPriority w:val="1"/>
    <w:qFormat/>
    <w:rsid w:val="00577E7D"/>
    <w:pPr>
      <w:ind w:left="0"/>
    </w:pPr>
  </w:style>
  <w:style w:type="paragraph" w:customStyle="1" w:styleId="RF-TabellKolumnrubrik">
    <w:name w:val="RF - Tabell Kolumnrubrik"/>
    <w:basedOn w:val="RF-TabellRadrubrik"/>
    <w:uiPriority w:val="1"/>
    <w:qFormat/>
    <w:rsid w:val="00577E7D"/>
    <w:pPr>
      <w:jc w:val="center"/>
    </w:pPr>
    <w:rPr>
      <w:b/>
      <w:color w:val="FFFFFF" w:themeColor="background1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6E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jalkingeif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fjalkinge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0CDD893FE6E4AA26AEECFD7C3B744" ma:contentTypeVersion="4" ma:contentTypeDescription="Skapa ett nytt dokument." ma:contentTypeScope="" ma:versionID="7f4f2b1f7d82e691133e522e2e714a6a">
  <xsd:schema xmlns:xsd="http://www.w3.org/2001/XMLSchema" xmlns:xs="http://www.w3.org/2001/XMLSchema" xmlns:p="http://schemas.microsoft.com/office/2006/metadata/properties" xmlns:ns2="3f2f59d6-af6c-49ea-999e-f75f0ee57c3a" xmlns:ns3="26a60150-de19-4102-8dcb-d76cd5ec3ad9" targetNamespace="http://schemas.microsoft.com/office/2006/metadata/properties" ma:root="true" ma:fieldsID="a4cd48c821f316eb94b00c134050b1cc" ns2:_="" ns3:_="">
    <xsd:import namespace="3f2f59d6-af6c-49ea-999e-f75f0ee57c3a"/>
    <xsd:import namespace="26a60150-de19-4102-8dcb-d76cd5ec3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59d6-af6c-49ea-999e-f75f0ee57c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0150-de19-4102-8dcb-d76cd5ec3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423EC-605A-4192-9939-A569F3913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59d6-af6c-49ea-999e-f75f0ee57c3a"/>
    <ds:schemaRef ds:uri="26a60150-de19-4102-8dcb-d76cd5ec3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8A0D0-6E87-45F9-B942-9956450DE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15F804-D12B-4E7A-993F-B6E5D3D76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Gustafsson</dc:creator>
  <cp:lastModifiedBy>Stefan Holmquist</cp:lastModifiedBy>
  <cp:revision>2</cp:revision>
  <dcterms:created xsi:type="dcterms:W3CDTF">2019-01-23T18:13:00Z</dcterms:created>
  <dcterms:modified xsi:type="dcterms:W3CDTF">2019-01-23T18:13:00Z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0x010100D000CDD893FE6E4AA26AEECFD7C3B744</vt:lpwstr>
  </property>
</Properties>
</file>