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4">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Johnny Ljunggren</w:t>
        <w:tab/>
        <w:t xml:space="preserve">JL</w:t>
      </w:r>
    </w:p>
    <w:p w:rsidR="00000000" w:rsidDel="00000000" w:rsidP="00000000" w:rsidRDefault="00000000" w:rsidRPr="00000000" w14:paraId="00000005">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       </w:t>
      </w:r>
    </w:p>
    <w:p w:rsidR="00000000" w:rsidDel="00000000" w:rsidP="00000000" w:rsidRDefault="00000000" w:rsidRPr="00000000" w14:paraId="00000006">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07">
      <w:pPr>
        <w:tabs>
          <w:tab w:val="left" w:pos="2552"/>
          <w:tab w:val="left" w:pos="3240"/>
          <w:tab w:val="left"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8">
      <w:pPr>
        <w:tabs>
          <w:tab w:val="left" w:pos="2552"/>
          <w:tab w:val="left" w:pos="3240"/>
          <w:tab w:val="left"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9">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A">
      <w:pPr>
        <w:tabs>
          <w:tab w:val="left" w:pos="2552"/>
          <w:tab w:val="left" w:pos="4962"/>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C">
      <w:pPr>
        <w:numPr>
          <w:ilvl w:val="0"/>
          <w:numId w:val="4"/>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1 242 082 kr på Sparbanken plus 61 640 kr på Ivetofta.</w:t>
      </w:r>
    </w:p>
    <w:p w:rsidR="00000000" w:rsidDel="00000000" w:rsidP="00000000" w:rsidRDefault="00000000" w:rsidRPr="00000000" w14:paraId="0000000D">
      <w:pPr>
        <w:numPr>
          <w:ilvl w:val="0"/>
          <w:numId w:val="4"/>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 fakturerar sponsorerna som är klara och de som inte är kontaktade måste bli det omgående, AS stämmer av detta med RR. </w:t>
      </w:r>
      <w:r w:rsidDel="00000000" w:rsidR="00000000" w:rsidRPr="00000000">
        <w:rPr>
          <w:rFonts w:ascii="Calibri" w:cs="Calibri" w:eastAsia="Calibri" w:hAnsi="Calibri"/>
          <w:b w:val="1"/>
          <w:color w:val="ff0000"/>
          <w:sz w:val="24"/>
          <w:szCs w:val="24"/>
          <w:rtl w:val="0"/>
        </w:rPr>
        <w:t xml:space="preserve">Status?</w:t>
      </w:r>
      <w:r w:rsidDel="00000000" w:rsidR="00000000" w:rsidRPr="00000000">
        <w:rPr>
          <w:rFonts w:ascii="Calibri" w:cs="Calibri" w:eastAsia="Calibri" w:hAnsi="Calibri"/>
          <w:sz w:val="24"/>
          <w:szCs w:val="24"/>
          <w:rtl w:val="0"/>
        </w:rPr>
        <w:t xml:space="preserve"> CO har skickat säsongskort och matchbiljetter till de som har pågående avtal eller tackat ja detta året. AV kontaktar Culinar, övriga får vi fördela.</w:t>
      </w:r>
    </w:p>
    <w:p w:rsidR="00000000" w:rsidDel="00000000" w:rsidP="00000000" w:rsidRDefault="00000000" w:rsidRPr="00000000" w14:paraId="0000000E">
      <w:pPr>
        <w:numPr>
          <w:ilvl w:val="0"/>
          <w:numId w:val="4"/>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Föreningen får fakturor för swishbetalningar. Har något blivit tokigt med ansökan AS?</w:t>
      </w:r>
    </w:p>
    <w:p w:rsidR="00000000" w:rsidDel="00000000" w:rsidP="00000000" w:rsidRDefault="00000000" w:rsidRPr="00000000" w14:paraId="0000000F">
      <w:pPr>
        <w:numPr>
          <w:ilvl w:val="0"/>
          <w:numId w:val="4"/>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AV kollar med Christian J om vi kan skaffa ett betalkort via Ivetofta eller om vi behöver skapa ett nytt konto. Vi vill inte ha ett betalkort kopplat till huvudkontot då där är för mycket pengar i fall kortet kommer på villovägar.</w:t>
      </w:r>
    </w:p>
    <w:p w:rsidR="00000000" w:rsidDel="00000000" w:rsidP="00000000" w:rsidRDefault="00000000" w:rsidRPr="00000000" w14:paraId="00000010">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tabs>
          <w:tab w:val="left" w:pos="2552"/>
          <w:tab w:val="left" w:pos="3119"/>
        </w:tabs>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Fotbollssektion, herrar</w:t>
        <w:tab/>
      </w:r>
    </w:p>
    <w:p w:rsidR="00000000" w:rsidDel="00000000" w:rsidP="00000000" w:rsidRDefault="00000000" w:rsidRPr="00000000" w14:paraId="00000012">
      <w:pPr>
        <w:numPr>
          <w:ilvl w:val="0"/>
          <w:numId w:val="5"/>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 ny spelare på väg in.</w:t>
      </w:r>
    </w:p>
    <w:p w:rsidR="00000000" w:rsidDel="00000000" w:rsidP="00000000" w:rsidRDefault="00000000" w:rsidRPr="00000000" w14:paraId="00000013">
      <w:pPr>
        <w:numPr>
          <w:ilvl w:val="0"/>
          <w:numId w:val="5"/>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 pass med Trygga ska genomföras i Åhus. Styrelsen bidrar med 1600 kr till detta. </w:t>
      </w:r>
    </w:p>
    <w:p w:rsidR="00000000" w:rsidDel="00000000" w:rsidP="00000000" w:rsidRDefault="00000000" w:rsidRPr="00000000" w14:paraId="00000014">
      <w:pPr>
        <w:tabs>
          <w:tab w:val="left" w:pos="2552"/>
          <w:tab w:val="left" w:pos="3060"/>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tabs>
          <w:tab w:val="left" w:pos="2552"/>
          <w:tab w:val="left" w:pos="3060"/>
        </w:tabs>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Ungdomssektionen</w:t>
      </w:r>
    </w:p>
    <w:p w:rsidR="00000000" w:rsidDel="00000000" w:rsidP="00000000" w:rsidRDefault="00000000" w:rsidRPr="00000000" w14:paraId="00000016">
      <w:pPr>
        <w:numPr>
          <w:ilvl w:val="0"/>
          <w:numId w:val="3"/>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Höstens hemmamatcher är inlagda på fogis.</w:t>
      </w:r>
    </w:p>
    <w:p w:rsidR="00000000" w:rsidDel="00000000" w:rsidP="00000000" w:rsidRDefault="00000000" w:rsidRPr="00000000" w14:paraId="00000017">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19">
      <w:pPr>
        <w:numPr>
          <w:ilvl w:val="0"/>
          <w:numId w:val="2"/>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Larm i klubbstugan - JL har beställt från Securitas och detta kommer installeras så småningom.</w:t>
      </w:r>
    </w:p>
    <w:p w:rsidR="00000000" w:rsidDel="00000000" w:rsidP="00000000" w:rsidRDefault="00000000" w:rsidRPr="00000000" w14:paraId="0000001A">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Djupluftning och dressning av planen är beställd och kommer göras under hösten. </w:t>
      </w:r>
      <w:r w:rsidDel="00000000" w:rsidR="00000000" w:rsidRPr="00000000">
        <w:rPr>
          <w:rtl w:val="0"/>
        </w:rPr>
      </w:r>
    </w:p>
    <w:p w:rsidR="00000000" w:rsidDel="00000000" w:rsidP="00000000" w:rsidRDefault="00000000" w:rsidRPr="00000000" w14:paraId="0000001B">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Vaktmästaren har semester 29-32. Seniorerna börjar träna då så de kollar av klubbstugan under denna period. JL delegerar om det är något de behöver hjälp med.</w:t>
      </w:r>
      <w:r w:rsidDel="00000000" w:rsidR="00000000" w:rsidRPr="00000000">
        <w:rPr>
          <w:rtl w:val="0"/>
        </w:rPr>
      </w:r>
    </w:p>
    <w:p w:rsidR="00000000" w:rsidDel="00000000" w:rsidP="00000000" w:rsidRDefault="00000000" w:rsidRPr="00000000" w14:paraId="0000001C">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Det kommer borstar från kommunen som ska användas när man lämnar konstgräsplanen för att granulatet inte ska försvinna. JL och Stefan köper in plattor för att lägga vid ojämnheterna vid grinden. Ev behövs en grind eller ett stopp vid det bortre avbytarbåset för att undvika spring över planen.</w:t>
      </w:r>
      <w:r w:rsidDel="00000000" w:rsidR="00000000" w:rsidRPr="00000000">
        <w:rPr>
          <w:rtl w:val="0"/>
        </w:rPr>
      </w:r>
    </w:p>
    <w:p w:rsidR="00000000" w:rsidDel="00000000" w:rsidP="00000000" w:rsidRDefault="00000000" w:rsidRPr="00000000" w14:paraId="0000001D">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Stefan kollar med borstar och harv till konstgräsplanen och återkommer.</w:t>
      </w:r>
    </w:p>
    <w:p w:rsidR="00000000" w:rsidDel="00000000" w:rsidP="00000000" w:rsidRDefault="00000000" w:rsidRPr="00000000" w14:paraId="0000001E">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Skyltar har kommit och är uppsatta vid konstgräsplanen + hörnstolpar.</w:t>
      </w:r>
    </w:p>
    <w:p w:rsidR="00000000" w:rsidDel="00000000" w:rsidP="00000000" w:rsidRDefault="00000000" w:rsidRPr="00000000" w14:paraId="0000001F">
      <w:pPr>
        <w:numPr>
          <w:ilvl w:val="0"/>
          <w:numId w:val="2"/>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pratar om att göra ett hål lite högre upp i staketet vid konstgräsplanen för att slippa ungdomar som hoppar över eller nycklar som lånas ut. Detta ger allmänheten tillträde till planen under förutsättning att det sköts och vi slipper förhoppningsvis cyklar och annat som körs in. Beslut på nästa möte!</w:t>
      </w:r>
    </w:p>
    <w:p w:rsidR="00000000" w:rsidDel="00000000" w:rsidP="00000000" w:rsidRDefault="00000000" w:rsidRPr="00000000" w14:paraId="00000020">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22">
      <w:pPr>
        <w:numPr>
          <w:ilvl w:val="0"/>
          <w:numId w:val="1"/>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Vaktmästaren jobbar nu sina 4 timmar. När han kommit igång mer görs en arbetsbeskrivning för att se vilka uppgifter han utför/bör utföra.</w:t>
      </w:r>
    </w:p>
    <w:p w:rsidR="00000000" w:rsidDel="00000000" w:rsidP="00000000" w:rsidRDefault="00000000" w:rsidRPr="00000000" w14:paraId="00000023">
      <w:pPr>
        <w:numPr>
          <w:ilvl w:val="0"/>
          <w:numId w:val="1"/>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tar ny kontakt med Sutte efter sommaren för att se om vi kan få igång samarbetet kring fotbollsutvecklingen i föreningen igen.</w:t>
      </w:r>
      <w:r w:rsidDel="00000000" w:rsidR="00000000" w:rsidRPr="00000000">
        <w:rPr>
          <w:rtl w:val="0"/>
        </w:rPr>
      </w:r>
    </w:p>
    <w:p w:rsidR="00000000" w:rsidDel="00000000" w:rsidP="00000000" w:rsidRDefault="00000000" w:rsidRPr="00000000" w14:paraId="00000024">
      <w:pPr>
        <w:numPr>
          <w:ilvl w:val="0"/>
          <w:numId w:val="1"/>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kollar vidare på loppislistan och försöker bocka av och förbereda så gott vi kan.</w:t>
      </w:r>
      <w:r w:rsidDel="00000000" w:rsidR="00000000" w:rsidRPr="00000000">
        <w:rPr>
          <w:rtl w:val="0"/>
        </w:rPr>
      </w:r>
    </w:p>
    <w:p w:rsidR="00000000" w:rsidDel="00000000" w:rsidP="00000000" w:rsidRDefault="00000000" w:rsidRPr="00000000" w14:paraId="00000025">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Nästa styrelsemöte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29/8 18.30</w:t>
      </w:r>
      <w:r w:rsidDel="00000000" w:rsidR="00000000" w:rsidRPr="00000000">
        <w:rPr>
          <w:rFonts w:ascii="Calibri" w:cs="Calibri" w:eastAsia="Calibri" w:hAnsi="Calibri"/>
          <w:sz w:val="24"/>
          <w:szCs w:val="24"/>
          <w:rtl w:val="0"/>
        </w:rPr>
        <w:t xml:space="preserve">. Carro fixar fika.</w:t>
      </w:r>
    </w:p>
    <w:p w:rsidR="00000000" w:rsidDel="00000000" w:rsidP="00000000" w:rsidRDefault="00000000" w:rsidRPr="00000000" w14:paraId="00000027">
      <w:pPr>
        <w:tabs>
          <w:tab w:val="left" w:pos="2552"/>
          <w:tab w:val="left" w:pos="3060"/>
        </w:tabs>
        <w:spacing w:line="360" w:lineRule="auto"/>
        <w:ind w:left="72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8">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29">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2B">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2D">
      <w:pPr>
        <w:spacing w:line="360" w:lineRule="auto"/>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0.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2F">
          <w:pPr>
            <w:tabs>
              <w:tab w:val="center" w:pos="4536"/>
              <w:tab w:val="right"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30">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tabs>
              <w:tab w:val="center" w:pos="4536"/>
              <w:tab w:val="right" w:pos="9072"/>
              <w:tab w:val="right"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32">
          <w:pPr>
            <w:tabs>
              <w:tab w:val="center" w:pos="4536"/>
              <w:tab w:val="right"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tabs>
              <w:tab w:val="center" w:pos="4536"/>
              <w:tab w:val="right"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6, 220721</w:t>
          </w:r>
        </w:p>
        <w:p w:rsidR="00000000" w:rsidDel="00000000" w:rsidP="00000000" w:rsidRDefault="00000000" w:rsidRPr="00000000" w14:paraId="00000034">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5">
    <w:pPr>
      <w:tabs>
        <w:tab w:val="center" w:pos="4536"/>
        <w:tab w:val="right" w:pos="9072"/>
        <w:tab w:val="left"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jfg+5R9898/0ZOaV6lruPzU6EA==">AMUW2mV3mkuuKKNz8G6qKD9LmgAZA2iUKLq4VWT6g86QfZS8ECAftx/a2/5S/CtT/BQufs17kZsosNfQf1Vmnrm6e/bAB5Ni4rHD/zgK6kbNOguhDtGJnXQ=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